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3EF" w:rsidRPr="000233EF" w:rsidRDefault="000233EF" w:rsidP="000233EF">
      <w:pPr>
        <w:shd w:val="clear" w:color="auto" w:fill="F3EEDD"/>
        <w:spacing w:after="0" w:line="240" w:lineRule="auto"/>
        <w:jc w:val="center"/>
        <w:rPr>
          <w:rFonts w:ascii="Verdana" w:eastAsia="Times New Roman" w:hAnsi="Verdana" w:cs="Times New Roman"/>
          <w:color w:val="666666"/>
          <w:sz w:val="24"/>
          <w:szCs w:val="24"/>
        </w:rPr>
      </w:pPr>
      <w:r w:rsidRPr="000233EF">
        <w:rPr>
          <w:rFonts w:ascii="Verdana" w:eastAsia="Times New Roman" w:hAnsi="Verdana" w:cs="Times New Roman"/>
          <w:noProof/>
          <w:color w:val="0000FF"/>
          <w:sz w:val="24"/>
          <w:szCs w:val="24"/>
        </w:rPr>
        <w:drawing>
          <wp:inline distT="0" distB="0" distL="0" distR="0" wp14:anchorId="70920ACE" wp14:editId="2DB56278">
            <wp:extent cx="224790" cy="224790"/>
            <wp:effectExtent l="0" t="0" r="3810" b="3810"/>
            <wp:docPr id="1" name="ctl00_ctl00_MainContent_MainContentPlaceHolder_videoPreview11_imgPlayLeaf" descr="http://pshared.5min.com/Graphics/Play24.pn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l00_ctl00_MainContent_MainContentPlaceHolder_videoPreview11_imgPlayLeaf" descr="http://pshared.5min.com/Graphics/Play24.pn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4790" cy="224790"/>
                    </a:xfrm>
                    <a:prstGeom prst="rect">
                      <a:avLst/>
                    </a:prstGeom>
                    <a:noFill/>
                    <a:ln>
                      <a:noFill/>
                    </a:ln>
                  </pic:spPr>
                </pic:pic>
              </a:graphicData>
            </a:graphic>
          </wp:inline>
        </w:drawing>
      </w:r>
    </w:p>
    <w:p w:rsidR="000233EF" w:rsidRPr="000233EF" w:rsidRDefault="000233EF" w:rsidP="000233EF">
      <w:pPr>
        <w:shd w:val="clear" w:color="auto" w:fill="F3EEDD"/>
        <w:spacing w:after="0" w:line="240" w:lineRule="auto"/>
        <w:jc w:val="center"/>
        <w:outlineLvl w:val="1"/>
        <w:rPr>
          <w:rFonts w:ascii="Verdana" w:eastAsia="Times New Roman" w:hAnsi="Verdana" w:cs="Times New Roman"/>
          <w:b/>
          <w:bCs/>
          <w:color w:val="666666"/>
          <w:sz w:val="36"/>
          <w:szCs w:val="36"/>
        </w:rPr>
      </w:pPr>
      <w:hyperlink r:id="rId7" w:history="1">
        <w:proofErr w:type="spellStart"/>
        <w:r w:rsidRPr="000233EF">
          <w:rPr>
            <w:rFonts w:ascii="Verdana" w:eastAsia="Times New Roman" w:hAnsi="Verdana" w:cs="Times New Roman"/>
            <w:b/>
            <w:bCs/>
            <w:color w:val="0000FF"/>
            <w:sz w:val="17"/>
            <w:szCs w:val="17"/>
            <w:u w:val="single"/>
          </w:rPr>
          <w:t>Gregor</w:t>
        </w:r>
        <w:proofErr w:type="spellEnd"/>
        <w:r w:rsidRPr="000233EF">
          <w:rPr>
            <w:rFonts w:ascii="Verdana" w:eastAsia="Times New Roman" w:hAnsi="Verdana" w:cs="Times New Roman"/>
            <w:b/>
            <w:bCs/>
            <w:color w:val="0000FF"/>
            <w:sz w:val="17"/>
            <w:szCs w:val="17"/>
            <w:u w:val="single"/>
          </w:rPr>
          <w:t xml:space="preserve"> Mendel and Plant Genetics</w:t>
        </w:r>
      </w:hyperlink>
    </w:p>
    <w:p w:rsidR="000233EF" w:rsidRPr="000233EF" w:rsidRDefault="000233EF" w:rsidP="000233EF">
      <w:pPr>
        <w:shd w:val="clear" w:color="auto" w:fill="F3EEDD"/>
        <w:spacing w:after="0" w:line="195" w:lineRule="atLeast"/>
        <w:jc w:val="center"/>
        <w:rPr>
          <w:rFonts w:ascii="Verdana" w:eastAsia="Times New Roman" w:hAnsi="Verdana" w:cs="Times New Roman"/>
          <w:color w:val="666666"/>
          <w:sz w:val="17"/>
          <w:szCs w:val="17"/>
        </w:rPr>
      </w:pPr>
      <w:proofErr w:type="spellStart"/>
      <w:r w:rsidRPr="000233EF">
        <w:rPr>
          <w:rFonts w:ascii="Verdana" w:eastAsia="Times New Roman" w:hAnsi="Verdana" w:cs="Times New Roman"/>
          <w:color w:val="666666"/>
          <w:sz w:val="17"/>
          <w:szCs w:val="17"/>
        </w:rPr>
        <w:t>Gregor</w:t>
      </w:r>
      <w:proofErr w:type="spellEnd"/>
      <w:r w:rsidRPr="000233EF">
        <w:rPr>
          <w:rFonts w:ascii="Verdana" w:eastAsia="Times New Roman" w:hAnsi="Verdana" w:cs="Times New Roman"/>
          <w:color w:val="666666"/>
          <w:sz w:val="17"/>
          <w:szCs w:val="17"/>
        </w:rPr>
        <w:t xml:space="preserve"> Johann Mendel was an Austrian Augustinian monk and scientist, who gained posthumous fame as the figurehead of the new science of genetics for his study of the inheritance of certain traits in pea plants. Mendel showed that the inheritance of these traits follows particular laws, which were later named after him. The significance of Mendel's work was not recognized until the turn of the 20th century. The independent rediscovery of these laws formed the foundation of the modern science.</w:t>
      </w:r>
    </w:p>
    <w:p w:rsidR="000233EF" w:rsidRDefault="000233EF"/>
    <w:p w:rsidR="006F1F50" w:rsidRDefault="000233EF">
      <w:hyperlink r:id="rId8" w:history="1">
        <w:r w:rsidRPr="00655EC5">
          <w:rPr>
            <w:rStyle w:val="Hyperlink"/>
          </w:rPr>
          <w:t>http://www.5min.com/Tag/genetics/page3?CategoryID=0</w:t>
        </w:r>
      </w:hyperlink>
    </w:p>
    <w:p w:rsidR="000233EF" w:rsidRDefault="000233EF">
      <w:bookmarkStart w:id="0" w:name="_GoBack"/>
      <w:bookmarkEnd w:id="0"/>
    </w:p>
    <w:sectPr w:rsidR="000233E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3EF"/>
    <w:rsid w:val="000233EF"/>
    <w:rsid w:val="006325DD"/>
    <w:rsid w:val="006F1F50"/>
    <w:rsid w:val="007165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33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3EF"/>
    <w:rPr>
      <w:rFonts w:ascii="Tahoma" w:hAnsi="Tahoma" w:cs="Tahoma"/>
      <w:sz w:val="16"/>
      <w:szCs w:val="16"/>
    </w:rPr>
  </w:style>
  <w:style w:type="character" w:styleId="Hyperlink">
    <w:name w:val="Hyperlink"/>
    <w:basedOn w:val="DefaultParagraphFont"/>
    <w:uiPriority w:val="99"/>
    <w:unhideWhenUsed/>
    <w:rsid w:val="000233E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33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33EF"/>
    <w:rPr>
      <w:rFonts w:ascii="Tahoma" w:hAnsi="Tahoma" w:cs="Tahoma"/>
      <w:sz w:val="16"/>
      <w:szCs w:val="16"/>
    </w:rPr>
  </w:style>
  <w:style w:type="character" w:styleId="Hyperlink">
    <w:name w:val="Hyperlink"/>
    <w:basedOn w:val="DefaultParagraphFont"/>
    <w:uiPriority w:val="99"/>
    <w:unhideWhenUsed/>
    <w:rsid w:val="000233E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762278">
      <w:bodyDiv w:val="1"/>
      <w:marLeft w:val="0"/>
      <w:marRight w:val="0"/>
      <w:marTop w:val="0"/>
      <w:marBottom w:val="0"/>
      <w:divBdr>
        <w:top w:val="none" w:sz="0" w:space="0" w:color="auto"/>
        <w:left w:val="none" w:sz="0" w:space="0" w:color="auto"/>
        <w:bottom w:val="none" w:sz="0" w:space="0" w:color="auto"/>
        <w:right w:val="none" w:sz="0" w:space="0" w:color="auto"/>
      </w:divBdr>
      <w:divsChild>
        <w:div w:id="1078677991">
          <w:marLeft w:val="0"/>
          <w:marRight w:val="0"/>
          <w:marTop w:val="0"/>
          <w:marBottom w:val="0"/>
          <w:divBdr>
            <w:top w:val="none" w:sz="0" w:space="0" w:color="auto"/>
            <w:left w:val="none" w:sz="0" w:space="0" w:color="auto"/>
            <w:bottom w:val="none" w:sz="0" w:space="0" w:color="auto"/>
            <w:right w:val="none" w:sz="0" w:space="0" w:color="auto"/>
          </w:divBdr>
          <w:divsChild>
            <w:div w:id="1662586592">
              <w:marLeft w:val="0"/>
              <w:marRight w:val="0"/>
              <w:marTop w:val="0"/>
              <w:marBottom w:val="0"/>
              <w:divBdr>
                <w:top w:val="none" w:sz="0" w:space="0" w:color="auto"/>
                <w:left w:val="none" w:sz="0" w:space="0" w:color="auto"/>
                <w:bottom w:val="none" w:sz="0" w:space="0" w:color="auto"/>
                <w:right w:val="none" w:sz="0" w:space="0" w:color="auto"/>
              </w:divBdr>
              <w:divsChild>
                <w:div w:id="1374891714">
                  <w:marLeft w:val="0"/>
                  <w:marRight w:val="0"/>
                  <w:marTop w:val="0"/>
                  <w:marBottom w:val="0"/>
                  <w:divBdr>
                    <w:top w:val="none" w:sz="0" w:space="0" w:color="auto"/>
                    <w:left w:val="none" w:sz="0" w:space="0" w:color="auto"/>
                    <w:bottom w:val="none" w:sz="0" w:space="0" w:color="auto"/>
                    <w:right w:val="none" w:sz="0" w:space="0" w:color="auto"/>
                  </w:divBdr>
                  <w:divsChild>
                    <w:div w:id="1669795346">
                      <w:marLeft w:val="0"/>
                      <w:marRight w:val="0"/>
                      <w:marTop w:val="0"/>
                      <w:marBottom w:val="0"/>
                      <w:divBdr>
                        <w:top w:val="none" w:sz="0" w:space="0" w:color="auto"/>
                        <w:left w:val="none" w:sz="0" w:space="0" w:color="auto"/>
                        <w:bottom w:val="none" w:sz="0" w:space="0" w:color="auto"/>
                        <w:right w:val="none" w:sz="0" w:space="0" w:color="auto"/>
                      </w:divBdr>
                      <w:divsChild>
                        <w:div w:id="1163665716">
                          <w:marLeft w:val="0"/>
                          <w:marRight w:val="0"/>
                          <w:marTop w:val="0"/>
                          <w:marBottom w:val="0"/>
                          <w:divBdr>
                            <w:top w:val="none" w:sz="0" w:space="0" w:color="auto"/>
                            <w:left w:val="none" w:sz="0" w:space="0" w:color="auto"/>
                            <w:bottom w:val="none" w:sz="0" w:space="0" w:color="auto"/>
                            <w:right w:val="none" w:sz="0" w:space="0" w:color="auto"/>
                          </w:divBdr>
                          <w:divsChild>
                            <w:div w:id="1186673629">
                              <w:marLeft w:val="0"/>
                              <w:marRight w:val="0"/>
                              <w:marTop w:val="0"/>
                              <w:marBottom w:val="0"/>
                              <w:divBdr>
                                <w:top w:val="none" w:sz="0" w:space="0" w:color="auto"/>
                                <w:left w:val="none" w:sz="0" w:space="0" w:color="auto"/>
                                <w:bottom w:val="none" w:sz="0" w:space="0" w:color="auto"/>
                                <w:right w:val="none" w:sz="0" w:space="0" w:color="auto"/>
                              </w:divBdr>
                              <w:divsChild>
                                <w:div w:id="1483279778">
                                  <w:marLeft w:val="0"/>
                                  <w:marRight w:val="0"/>
                                  <w:marTop w:val="0"/>
                                  <w:marBottom w:val="0"/>
                                  <w:divBdr>
                                    <w:top w:val="none" w:sz="0" w:space="0" w:color="auto"/>
                                    <w:left w:val="none" w:sz="0" w:space="0" w:color="auto"/>
                                    <w:bottom w:val="none" w:sz="0" w:space="0" w:color="auto"/>
                                    <w:right w:val="none" w:sz="0" w:space="0" w:color="auto"/>
                                  </w:divBdr>
                                  <w:divsChild>
                                    <w:div w:id="9525376">
                                      <w:marLeft w:val="0"/>
                                      <w:marRight w:val="0"/>
                                      <w:marTop w:val="0"/>
                                      <w:marBottom w:val="0"/>
                                      <w:divBdr>
                                        <w:top w:val="none" w:sz="0" w:space="0" w:color="auto"/>
                                        <w:left w:val="none" w:sz="0" w:space="0" w:color="auto"/>
                                        <w:bottom w:val="none" w:sz="0" w:space="0" w:color="auto"/>
                                        <w:right w:val="none" w:sz="0" w:space="0" w:color="auto"/>
                                      </w:divBdr>
                                    </w:div>
                                  </w:divsChild>
                                </w:div>
                                <w:div w:id="716658449">
                                  <w:marLeft w:val="0"/>
                                  <w:marRight w:val="0"/>
                                  <w:marTop w:val="0"/>
                                  <w:marBottom w:val="0"/>
                                  <w:divBdr>
                                    <w:top w:val="none" w:sz="0" w:space="0" w:color="auto"/>
                                    <w:left w:val="none" w:sz="0" w:space="0" w:color="auto"/>
                                    <w:bottom w:val="none" w:sz="0" w:space="0" w:color="auto"/>
                                    <w:right w:val="none" w:sz="0" w:space="0" w:color="auto"/>
                                  </w:divBdr>
                                  <w:divsChild>
                                    <w:div w:id="343820411">
                                      <w:marLeft w:val="0"/>
                                      <w:marRight w:val="0"/>
                                      <w:marTop w:val="0"/>
                                      <w:marBottom w:val="0"/>
                                      <w:divBdr>
                                        <w:top w:val="none" w:sz="0" w:space="0" w:color="auto"/>
                                        <w:left w:val="none" w:sz="0" w:space="0" w:color="auto"/>
                                        <w:bottom w:val="none" w:sz="0" w:space="0" w:color="auto"/>
                                        <w:right w:val="none" w:sz="0" w:space="0" w:color="auto"/>
                                      </w:divBdr>
                                      <w:divsChild>
                                        <w:div w:id="96754129">
                                          <w:marLeft w:val="0"/>
                                          <w:marRight w:val="0"/>
                                          <w:marTop w:val="0"/>
                                          <w:marBottom w:val="0"/>
                                          <w:divBdr>
                                            <w:top w:val="none" w:sz="0" w:space="0" w:color="auto"/>
                                            <w:left w:val="none" w:sz="0" w:space="0" w:color="auto"/>
                                            <w:bottom w:val="none" w:sz="0" w:space="0" w:color="auto"/>
                                            <w:right w:val="none" w:sz="0" w:space="0" w:color="auto"/>
                                          </w:divBdr>
                                        </w:div>
                                        <w:div w:id="147259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5min.com/Tag/genetics/page3?CategoryID=0" TargetMode="External"/><Relationship Id="rId3" Type="http://schemas.openxmlformats.org/officeDocument/2006/relationships/settings" Target="settings.xml"/><Relationship Id="rId7" Type="http://schemas.openxmlformats.org/officeDocument/2006/relationships/hyperlink" Target="http://www.5min.com/Video/Gregor-Mendel-and-Plant-Genetics-51728388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www.5min.com/Video/Gregor-Mendel-and-Plant-Genetics-51728388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110</Words>
  <Characters>629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cbe</Company>
  <LinksUpToDate>false</LinksUpToDate>
  <CharactersWithSpaces>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Eileen J Bancroft</dc:creator>
  <cp:keywords/>
  <dc:description/>
  <cp:lastModifiedBy>Eileen J Bancroft</cp:lastModifiedBy>
  <cp:revision>1</cp:revision>
  <dcterms:created xsi:type="dcterms:W3CDTF">2012-04-09T22:00:00Z</dcterms:created>
  <dcterms:modified xsi:type="dcterms:W3CDTF">2012-04-09T22:01:00Z</dcterms:modified>
</cp:coreProperties>
</file>